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38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905"/>
        <w:gridCol w:w="355"/>
        <w:gridCol w:w="1488"/>
        <w:gridCol w:w="1559"/>
      </w:tblGrid>
      <w:tr w:rsidR="0095207B" w:rsidRPr="00761384" w:rsidTr="00996064">
        <w:trPr>
          <w:trHeight w:val="43"/>
          <w:tblCellSpacing w:w="0" w:type="dxa"/>
        </w:trPr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:rsidR="0095207B" w:rsidRPr="007B7EBC" w:rsidRDefault="0095207B" w:rsidP="00FD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 w:themeColor="background1"/>
                <w:sz w:val="4"/>
                <w:szCs w:val="4"/>
                <w:highlight w:val="darkBlue"/>
              </w:rPr>
            </w:pPr>
          </w:p>
        </w:tc>
      </w:tr>
      <w:tr w:rsidR="00EA39BA" w:rsidRPr="00761384" w:rsidTr="00996064">
        <w:trPr>
          <w:trHeight w:val="1002"/>
          <w:tblCellSpacing w:w="0" w:type="dxa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</w:tcPr>
          <w:p w:rsidR="00EA39BA" w:rsidRPr="0069517E" w:rsidRDefault="00EA39BA" w:rsidP="00EA39BA">
            <w:pPr>
              <w:spacing w:after="0" w:line="240" w:lineRule="auto"/>
              <w:rPr>
                <w:rFonts w:ascii="Tahoma" w:eastAsia="Times New Roman" w:hAnsi="Tahoma" w:cs="Tahoma"/>
                <w:b/>
                <w:color w:val="FFFFFF" w:themeColor="background1"/>
                <w:sz w:val="20"/>
                <w:szCs w:val="20"/>
              </w:rPr>
            </w:pPr>
            <w:r w:rsidRPr="00DA2F5B">
              <w:rPr>
                <w:rFonts w:ascii="Tahoma" w:eastAsia="Times New Roman" w:hAnsi="Tahoma" w:cs="Tahoma"/>
                <w:b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>
                  <wp:extent cx="1427613" cy="585571"/>
                  <wp:effectExtent l="19050" t="0" r="1137" b="0"/>
                  <wp:docPr id="4" name="Picture 1" descr="C:\Users\Junaid\Desktop\Mission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unaid\Desktop\Mission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12" cy="585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867335" w:rsidRPr="007C59AE" w:rsidRDefault="009E1061" w:rsidP="005E55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</w:pPr>
            <w:r w:rsidRPr="009E1061">
              <w:rPr>
                <w:rFonts w:ascii="Tahoma" w:eastAsia="Times New Roman" w:hAnsi="Tahoma" w:cs="Tahoma"/>
                <w:b/>
                <w:color w:val="FFFFFF" w:themeColor="background1"/>
                <w:sz w:val="24"/>
                <w:szCs w:val="24"/>
              </w:rPr>
              <w:t xml:space="preserve">Stock Recommendation </w:t>
            </w:r>
            <w:r w:rsidRPr="007C59AE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 xml:space="preserve">for the Week -  </w:t>
            </w:r>
            <w:r w:rsidR="000542A0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Mon</w:t>
            </w:r>
            <w:r w:rsidR="000D2ACF" w:rsidRPr="007C59AE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day</w:t>
            </w:r>
            <w:r w:rsidR="001E5FC4" w:rsidRPr="007C59AE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 xml:space="preserve">, </w:t>
            </w:r>
            <w:r w:rsidR="00175A2D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August 20</w:t>
            </w:r>
            <w:r w:rsidR="005E5570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 xml:space="preserve">, </w:t>
            </w:r>
            <w:r w:rsidR="001F31C7" w:rsidRPr="007C59AE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201</w:t>
            </w:r>
            <w:r w:rsidR="005E5570">
              <w:rPr>
                <w:rFonts w:ascii="Tahoma" w:eastAsia="Times New Roman" w:hAnsi="Tahoma" w:cs="Tahoma"/>
                <w:b/>
                <w:color w:val="FFFFFF" w:themeColor="background1"/>
                <w:sz w:val="12"/>
                <w:szCs w:val="12"/>
              </w:rPr>
              <w:t>8</w:t>
            </w:r>
          </w:p>
          <w:p w:rsidR="00EA39BA" w:rsidRPr="007B7EBC" w:rsidRDefault="00EA39BA" w:rsidP="0049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69517E" w:rsidRPr="00761384" w:rsidTr="00996064">
        <w:trPr>
          <w:tblCellSpacing w:w="0" w:type="dxa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17E" w:rsidRPr="00EA39BA" w:rsidRDefault="0069517E" w:rsidP="00FD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4B76"/>
                <w:sz w:val="8"/>
                <w:szCs w:val="8"/>
              </w:rPr>
            </w:pPr>
          </w:p>
        </w:tc>
        <w:tc>
          <w:tcPr>
            <w:tcW w:w="4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9517E" w:rsidRPr="00DA2F5B" w:rsidRDefault="0069517E" w:rsidP="00FD045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4B76"/>
                <w:sz w:val="18"/>
                <w:szCs w:val="18"/>
              </w:rPr>
            </w:pPr>
          </w:p>
        </w:tc>
      </w:tr>
      <w:tr w:rsidR="0069517E" w:rsidRPr="00761384" w:rsidTr="00996064">
        <w:trPr>
          <w:trHeight w:val="951"/>
          <w:tblCellSpacing w:w="0" w:type="dxa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9517E" w:rsidRPr="00C47A96" w:rsidRDefault="0069517E" w:rsidP="00FD045D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Dear Valued C</w:t>
            </w:r>
            <w:r w:rsidR="00606FD0"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lient</w:t>
            </w:r>
            <w:r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,</w:t>
            </w:r>
          </w:p>
          <w:p w:rsidR="0069517E" w:rsidRPr="00C47A96" w:rsidRDefault="0069517E" w:rsidP="00FD045D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  <w:p w:rsidR="008562C5" w:rsidRPr="005B05ED" w:rsidRDefault="00BE661D" w:rsidP="009E1061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Based on research</w:t>
            </w:r>
            <w:r w:rsidR="009E1061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, we are pleased to recommend the under-listed stocks for your investment:</w:t>
            </w:r>
          </w:p>
        </w:tc>
      </w:tr>
      <w:tr w:rsidR="00A43B01" w:rsidRPr="001328F1" w:rsidTr="00996064">
        <w:trPr>
          <w:trHeight w:val="63"/>
          <w:tblCellSpacing w:w="0" w:type="dxa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B01" w:rsidRDefault="00A43B01" w:rsidP="00BE661D">
            <w:pPr>
              <w:tabs>
                <w:tab w:val="left" w:pos="284"/>
              </w:tabs>
              <w:spacing w:after="0" w:line="240" w:lineRule="auto"/>
              <w:ind w:left="-10" w:right="194"/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</w:pPr>
            <w:r w:rsidRPr="00A43B01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</w:rPr>
              <w:t xml:space="preserve">     </w:t>
            </w:r>
            <w:r w:rsidR="00A86164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</w:rPr>
              <w:t xml:space="preserve"> </w:t>
            </w:r>
            <w:r w:rsidRPr="00A43B01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</w:rPr>
              <w:t xml:space="preserve"> </w:t>
            </w:r>
            <w:r w:rsidR="00BE661D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>BUY</w:t>
            </w:r>
            <w:r w:rsidR="00CB7E76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 xml:space="preserve"> RECOM</w:t>
            </w:r>
            <w:r w:rsidR="00400E8D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>MENDATION</w:t>
            </w:r>
            <w:r w:rsidR="00BE661D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>:</w:t>
            </w:r>
          </w:p>
        </w:tc>
      </w:tr>
      <w:tr w:rsidR="00996064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64" w:rsidRPr="00996064" w:rsidRDefault="000B400C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b/>
                <w:bCs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ACCESS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64" w:rsidRPr="00996064" w:rsidRDefault="00893819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CB520C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CONTINSURE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6064" w:rsidRPr="00996064" w:rsidRDefault="00A371A5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GUINNESS</w:t>
            </w:r>
          </w:p>
        </w:tc>
      </w:tr>
      <w:tr w:rsidR="005E557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570" w:rsidRDefault="00DD5B40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FCMB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570" w:rsidRDefault="00893819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LAWUNION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70" w:rsidRDefault="00191407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NB</w:t>
            </w:r>
          </w:p>
        </w:tc>
      </w:tr>
      <w:tr w:rsidR="005E557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570" w:rsidRDefault="00134EE7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 w:rsidRPr="00CB520C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FIDELITY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570" w:rsidRDefault="00893819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LINKASSURE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70" w:rsidRDefault="00C5248D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CB520C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MAYBAKER</w:t>
            </w:r>
          </w:p>
        </w:tc>
      </w:tr>
      <w:tr w:rsidR="005E557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570" w:rsidRDefault="00134EE7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 w:rsidRPr="00CB520C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FBNH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570" w:rsidRDefault="00A371A5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WAPIC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70" w:rsidRDefault="000542A0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TOTAL</w:t>
            </w:r>
          </w:p>
        </w:tc>
      </w:tr>
      <w:tr w:rsidR="005E557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570" w:rsidRDefault="00191407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WEMA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570" w:rsidRDefault="00A67C49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HONYFLOUR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70" w:rsidRDefault="00893819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DANGCEM</w:t>
            </w:r>
          </w:p>
        </w:tc>
      </w:tr>
      <w:tr w:rsidR="005E557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570" w:rsidRDefault="00893819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STANBIC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570" w:rsidRDefault="00191407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LIVESTOCK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70" w:rsidRDefault="00893819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BERGER</w:t>
            </w:r>
          </w:p>
        </w:tc>
      </w:tr>
      <w:tr w:rsidR="00A67C49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C49" w:rsidRDefault="00A67C49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STERLNBANK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49" w:rsidRDefault="00A371A5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FLOURMILL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C49" w:rsidRDefault="00562E6E" w:rsidP="00996064">
            <w:pPr>
              <w:spacing w:after="0" w:line="240" w:lineRule="auto"/>
              <w:ind w:left="-10"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PZ</w:t>
            </w:r>
          </w:p>
        </w:tc>
      </w:tr>
      <w:tr w:rsidR="005E557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5570" w:rsidRDefault="00A67C49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UBA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5570" w:rsidRDefault="00A371A5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CAP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570" w:rsidRDefault="00A371A5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SEPLAT</w:t>
            </w:r>
          </w:p>
        </w:tc>
      </w:tr>
      <w:tr w:rsidR="000542A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A0" w:rsidRDefault="00191407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CB520C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ZENITHBANK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2A0" w:rsidRDefault="000542A0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CADBURY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2A0" w:rsidRDefault="00A371A5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MOBIL</w:t>
            </w:r>
          </w:p>
        </w:tc>
      </w:tr>
      <w:tr w:rsidR="000542A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A0" w:rsidRDefault="00191407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NIGERINS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2A0" w:rsidRDefault="000542A0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2A0" w:rsidRDefault="000542A0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CONOIL</w:t>
            </w:r>
          </w:p>
        </w:tc>
      </w:tr>
      <w:tr w:rsidR="000542A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A0" w:rsidRDefault="000542A0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2A0" w:rsidRDefault="000542A0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2A0" w:rsidRDefault="000542A0" w:rsidP="00562E6E">
            <w:pPr>
              <w:spacing w:after="0" w:line="240" w:lineRule="auto"/>
              <w:ind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</w:tr>
      <w:tr w:rsidR="000542A0" w:rsidRPr="001328F1" w:rsidTr="005E5570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A0" w:rsidRDefault="000542A0" w:rsidP="00715D92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42A0" w:rsidRDefault="000542A0" w:rsidP="00996064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2A0" w:rsidRDefault="000542A0" w:rsidP="00996064">
            <w:pPr>
              <w:spacing w:after="0" w:line="240" w:lineRule="auto"/>
              <w:ind w:left="-10" w:right="194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</w:tr>
      <w:tr w:rsidR="00996064" w:rsidRPr="001328F1" w:rsidTr="00996064">
        <w:trPr>
          <w:trHeight w:val="63"/>
          <w:tblCellSpacing w:w="0" w:type="dxa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64" w:rsidRPr="00400E8D" w:rsidRDefault="00996064" w:rsidP="005E5570">
            <w:pPr>
              <w:spacing w:after="0" w:line="240" w:lineRule="auto"/>
              <w:ind w:left="-10"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color w:val="002060"/>
                <w:sz w:val="15"/>
                <w:szCs w:val="15"/>
              </w:rPr>
              <w:t xml:space="preserve">       </w:t>
            </w:r>
            <w:r w:rsidR="005E5570">
              <w:rPr>
                <w:rFonts w:ascii="Tahoma" w:hAnsi="Tahoma" w:cs="Tahoma"/>
                <w:b/>
                <w:color w:val="002060"/>
                <w:sz w:val="15"/>
                <w:szCs w:val="15"/>
                <w:u w:val="single"/>
              </w:rPr>
              <w:t>SELL</w:t>
            </w:r>
            <w:r w:rsidR="00CB7E76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 xml:space="preserve"> RECOM</w:t>
            </w:r>
            <w:r w:rsidRPr="00F577E7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>MENDATION</w:t>
            </w:r>
            <w:r>
              <w:rPr>
                <w:rFonts w:ascii="Tahoma" w:hAnsi="Tahoma" w:cs="Tahoma"/>
                <w:b/>
                <w:color w:val="002060"/>
                <w:sz w:val="15"/>
                <w:szCs w:val="15"/>
              </w:rPr>
              <w:t>:</w:t>
            </w:r>
          </w:p>
        </w:tc>
      </w:tr>
      <w:tr w:rsidR="00996064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64" w:rsidRPr="009310DD" w:rsidRDefault="00C5248D" w:rsidP="00996064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CUSTODIAN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6064" w:rsidRPr="009310DD" w:rsidRDefault="00C5248D" w:rsidP="00715D92">
            <w:pPr>
              <w:spacing w:after="0" w:line="240" w:lineRule="auto"/>
              <w:ind w:left="-10" w:right="170"/>
              <w:rPr>
                <w:rFonts w:ascii="Tahoma" w:hAnsi="Tahoma" w:cs="Tahoma"/>
                <w:sz w:val="15"/>
                <w:szCs w:val="15"/>
              </w:rPr>
            </w:pPr>
            <w:r w:rsidRPr="00CB520C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CCNN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C49" w:rsidRPr="00DD5B40" w:rsidRDefault="00C5248D" w:rsidP="00A67C49">
            <w:pPr>
              <w:spacing w:after="0" w:line="240" w:lineRule="auto"/>
              <w:ind w:left="-10"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MRS</w:t>
            </w:r>
          </w:p>
        </w:tc>
      </w:tr>
      <w:tr w:rsidR="00A67C49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C49" w:rsidRDefault="00191407" w:rsidP="00996064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WAPCO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49" w:rsidRPr="00CB520C" w:rsidRDefault="00191407" w:rsidP="00715D92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DIAMONDBNK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C49" w:rsidRDefault="00191407" w:rsidP="000542A0">
            <w:pPr>
              <w:spacing w:after="0" w:line="240" w:lineRule="auto"/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ETI</w:t>
            </w:r>
          </w:p>
        </w:tc>
      </w:tr>
      <w:tr w:rsidR="00A371A5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1A5" w:rsidRDefault="00A371A5" w:rsidP="00996064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1A5" w:rsidRDefault="00A371A5" w:rsidP="00715D92">
            <w:pPr>
              <w:spacing w:after="0" w:line="240" w:lineRule="auto"/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1A5" w:rsidRDefault="00A371A5" w:rsidP="000542A0">
            <w:pPr>
              <w:spacing w:after="0" w:line="240" w:lineRule="auto"/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A371A5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71A5" w:rsidRDefault="00A371A5" w:rsidP="00996064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1A5" w:rsidRDefault="00A371A5" w:rsidP="00715D92">
            <w:pPr>
              <w:spacing w:after="0" w:line="240" w:lineRule="auto"/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71A5" w:rsidRDefault="00A371A5" w:rsidP="000542A0">
            <w:pPr>
              <w:spacing w:after="0" w:line="240" w:lineRule="auto"/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A67C49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7C49" w:rsidRDefault="000542A0" w:rsidP="000542A0">
            <w:pPr>
              <w:tabs>
                <w:tab w:val="center" w:pos="1134"/>
              </w:tabs>
              <w:spacing w:after="0" w:line="240" w:lineRule="auto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ab/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49" w:rsidRDefault="00A67C49" w:rsidP="00715D92">
            <w:pPr>
              <w:spacing w:after="0" w:line="240" w:lineRule="auto"/>
              <w:ind w:left="-10" w:right="170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67C49" w:rsidRDefault="00A67C49" w:rsidP="00A67C49">
            <w:pPr>
              <w:spacing w:after="0" w:line="240" w:lineRule="auto"/>
              <w:ind w:left="-10"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996064" w:rsidRPr="001328F1" w:rsidTr="004A4478">
        <w:trPr>
          <w:trHeight w:val="63"/>
          <w:tblCellSpacing w:w="0" w:type="dxa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064" w:rsidRPr="00400E8D" w:rsidRDefault="00996064" w:rsidP="005E5570">
            <w:pPr>
              <w:spacing w:after="0" w:line="240" w:lineRule="auto"/>
              <w:ind w:left="-10" w:right="194"/>
              <w:rPr>
                <w:rFonts w:ascii="Tahoma" w:hAnsi="Tahoma" w:cs="Tahoma"/>
                <w:b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b/>
                <w:color w:val="002060"/>
                <w:sz w:val="15"/>
                <w:szCs w:val="15"/>
              </w:rPr>
              <w:t xml:space="preserve">       </w:t>
            </w:r>
            <w:r w:rsidR="005E5570">
              <w:rPr>
                <w:rFonts w:ascii="Tahoma" w:hAnsi="Tahoma" w:cs="Tahoma"/>
                <w:b/>
                <w:color w:val="002060"/>
                <w:sz w:val="15"/>
                <w:szCs w:val="15"/>
                <w:u w:val="single"/>
              </w:rPr>
              <w:t>HOLD</w:t>
            </w:r>
            <w:r w:rsidR="00CB7E76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 xml:space="preserve"> RECOM</w:t>
            </w:r>
            <w:r w:rsidRPr="009634DF">
              <w:rPr>
                <w:rFonts w:ascii="Tahoma" w:eastAsia="Times New Roman" w:hAnsi="Tahoma" w:cs="Tahoma"/>
                <w:b/>
                <w:color w:val="002060"/>
                <w:sz w:val="15"/>
                <w:szCs w:val="15"/>
                <w:u w:val="single"/>
              </w:rPr>
              <w:t>MENDATION</w:t>
            </w:r>
            <w:r w:rsidRPr="00400E8D">
              <w:rPr>
                <w:rFonts w:ascii="Tahoma" w:hAnsi="Tahoma" w:cs="Tahoma"/>
                <w:b/>
                <w:color w:val="002060"/>
                <w:sz w:val="15"/>
                <w:szCs w:val="15"/>
              </w:rPr>
              <w:t>:</w:t>
            </w:r>
          </w:p>
        </w:tc>
      </w:tr>
      <w:tr w:rsidR="000A15D8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D8" w:rsidRPr="00715D92" w:rsidRDefault="00191407" w:rsidP="000A15D8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UBN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5D8" w:rsidRPr="00715D92" w:rsidRDefault="00A371A5" w:rsidP="000A15D8">
            <w:pPr>
              <w:spacing w:after="0" w:line="240" w:lineRule="auto"/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ETERNA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5D8" w:rsidRPr="00715D92" w:rsidRDefault="000542A0" w:rsidP="000A15D8">
            <w:pPr>
              <w:spacing w:after="0" w:line="240" w:lineRule="auto"/>
              <w:ind w:left="-10"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NEM</w:t>
            </w:r>
          </w:p>
        </w:tc>
      </w:tr>
      <w:tr w:rsidR="000A15D8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D8" w:rsidRPr="00715D92" w:rsidRDefault="002C3239" w:rsidP="000A15D8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LA</w:t>
            </w:r>
            <w:r w:rsidR="000542A0">
              <w:rPr>
                <w:rFonts w:ascii="Tahoma" w:hAnsi="Tahoma" w:cs="Tahoma"/>
                <w:color w:val="002060"/>
                <w:sz w:val="15"/>
                <w:szCs w:val="15"/>
              </w:rPr>
              <w:t>SACO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5D8" w:rsidRPr="00715D92" w:rsidRDefault="002C3239" w:rsidP="000A15D8">
            <w:pPr>
              <w:spacing w:after="0" w:line="240" w:lineRule="auto"/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NE</w:t>
            </w:r>
            <w:r w:rsidR="000542A0">
              <w:rPr>
                <w:rFonts w:ascii="Tahoma" w:hAnsi="Tahoma" w:cs="Tahoma"/>
                <w:color w:val="002060"/>
                <w:sz w:val="15"/>
                <w:szCs w:val="15"/>
              </w:rPr>
              <w:t>STLE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5D8" w:rsidRPr="00715D92" w:rsidRDefault="000542A0" w:rsidP="000A15D8">
            <w:pPr>
              <w:spacing w:after="0" w:line="240" w:lineRule="auto"/>
              <w:ind w:left="-10"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UNILEVER</w:t>
            </w:r>
          </w:p>
        </w:tc>
      </w:tr>
      <w:tr w:rsidR="000A15D8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D8" w:rsidRPr="00715D92" w:rsidRDefault="002C3239" w:rsidP="000A15D8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  <w:r w:rsidRPr="00CB520C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MANSARD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15D8" w:rsidRPr="00715D92" w:rsidRDefault="000542A0" w:rsidP="000A15D8">
            <w:pPr>
              <w:spacing w:after="0" w:line="240" w:lineRule="auto"/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OKOMUOIL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5D8" w:rsidRPr="00715D92" w:rsidRDefault="00A371A5" w:rsidP="00A371A5">
            <w:pPr>
              <w:tabs>
                <w:tab w:val="center" w:pos="675"/>
              </w:tabs>
              <w:spacing w:after="0" w:line="240" w:lineRule="auto"/>
              <w:ind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  <w:r>
              <w:rPr>
                <w:rFonts w:ascii="Tahoma" w:hAnsi="Tahoma" w:cs="Tahoma"/>
                <w:color w:val="002060"/>
                <w:sz w:val="15"/>
                <w:szCs w:val="15"/>
              </w:rPr>
              <w:t>FIDSON</w:t>
            </w:r>
            <w:r w:rsidR="000542A0">
              <w:rPr>
                <w:rFonts w:ascii="Tahoma" w:hAnsi="Tahoma" w:cs="Tahoma"/>
                <w:color w:val="002060"/>
                <w:sz w:val="15"/>
                <w:szCs w:val="15"/>
              </w:rPr>
              <w:tab/>
            </w:r>
            <w:r>
              <w:rPr>
                <w:rFonts w:ascii="Tahoma" w:hAnsi="Tahoma" w:cs="Tahoma"/>
                <w:color w:val="002060"/>
                <w:sz w:val="15"/>
                <w:szCs w:val="15"/>
              </w:rPr>
              <w:t xml:space="preserve"> </w:t>
            </w:r>
          </w:p>
        </w:tc>
      </w:tr>
      <w:tr w:rsidR="000A15D8" w:rsidRPr="001328F1" w:rsidTr="004A4478">
        <w:trPr>
          <w:trHeight w:val="63"/>
          <w:tblCellSpacing w:w="0" w:type="dxa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15D8" w:rsidRDefault="000A15D8" w:rsidP="000A15D8">
            <w:pPr>
              <w:tabs>
                <w:tab w:val="left" w:pos="2150"/>
              </w:tabs>
              <w:spacing w:after="0" w:line="240" w:lineRule="auto"/>
              <w:ind w:left="288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7C49" w:rsidRDefault="00A67C49" w:rsidP="00A67C49">
            <w:pPr>
              <w:spacing w:after="0" w:line="240" w:lineRule="auto"/>
              <w:ind w:left="-10" w:right="170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5D8" w:rsidRPr="00715D92" w:rsidRDefault="000A15D8" w:rsidP="000A15D8">
            <w:pPr>
              <w:spacing w:after="0" w:line="240" w:lineRule="auto"/>
              <w:ind w:left="-10" w:right="194"/>
              <w:rPr>
                <w:rFonts w:ascii="Tahoma" w:hAnsi="Tahoma" w:cs="Tahoma"/>
                <w:color w:val="002060"/>
                <w:sz w:val="15"/>
                <w:szCs w:val="15"/>
              </w:rPr>
            </w:pPr>
          </w:p>
        </w:tc>
      </w:tr>
      <w:tr w:rsidR="004A4478" w:rsidRPr="00C47A96" w:rsidTr="00996064">
        <w:trPr>
          <w:trHeight w:val="110"/>
          <w:tblCellSpacing w:w="0" w:type="dxa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4478" w:rsidRPr="006A0B57" w:rsidRDefault="004A4478" w:rsidP="004A4478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8"/>
                <w:szCs w:val="8"/>
              </w:rPr>
            </w:pPr>
          </w:p>
          <w:p w:rsidR="004A4478" w:rsidRPr="00C47A96" w:rsidRDefault="004A4478" w:rsidP="004A4478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5"/>
                <w:szCs w:val="15"/>
              </w:rPr>
            </w:pPr>
            <w:r w:rsidRPr="00C47A96"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Thanks for your patronage</w:t>
            </w:r>
            <w:r>
              <w:rPr>
                <w:rFonts w:ascii="Tahoma" w:eastAsia="Times New Roman" w:hAnsi="Tahoma" w:cs="Tahoma"/>
                <w:color w:val="002060"/>
                <w:sz w:val="15"/>
                <w:szCs w:val="15"/>
              </w:rPr>
              <w:t>.</w:t>
            </w:r>
          </w:p>
        </w:tc>
      </w:tr>
      <w:tr w:rsidR="004A4478" w:rsidRPr="00523EF0" w:rsidTr="00996064">
        <w:trPr>
          <w:trHeight w:val="920"/>
          <w:tblCellSpacing w:w="0" w:type="dxa"/>
        </w:trPr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4478" w:rsidRPr="003A353B" w:rsidRDefault="004A4478" w:rsidP="004A4478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</w:rPr>
            </w:pPr>
            <w:r w:rsidRPr="003A353B">
              <w:rPr>
                <w:rFonts w:ascii="Tahoma" w:eastAsia="Times New Roman" w:hAnsi="Tahoma" w:cs="Tahoma"/>
                <w:b/>
                <w:color w:val="002060"/>
                <w:sz w:val="20"/>
                <w:szCs w:val="20"/>
              </w:rPr>
              <w:t>Mission Securities Limited</w:t>
            </w:r>
          </w:p>
          <w:p w:rsidR="004A4478" w:rsidRPr="009D4A3E" w:rsidRDefault="004A4478" w:rsidP="004A4478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i/>
                <w:color w:val="002060"/>
                <w:sz w:val="14"/>
                <w:szCs w:val="14"/>
              </w:rPr>
            </w:pPr>
            <w:r w:rsidRPr="009D4A3E">
              <w:rPr>
                <w:rFonts w:ascii="Tahoma" w:eastAsia="Times New Roman" w:hAnsi="Tahoma" w:cs="Tahoma"/>
                <w:i/>
                <w:color w:val="002060"/>
                <w:sz w:val="14"/>
                <w:szCs w:val="14"/>
              </w:rPr>
              <w:t>(Member of The Nigerian Stock Exchange)</w:t>
            </w:r>
          </w:p>
          <w:p w:rsidR="004A4478" w:rsidRPr="009D4A3E" w:rsidRDefault="004A4478" w:rsidP="004A4478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4"/>
                <w:szCs w:val="14"/>
              </w:rPr>
            </w:pPr>
            <w:r w:rsidRPr="009D4A3E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57, Akinwunmi Street, Alagomeji, Yaba, Lagos. </w:t>
            </w:r>
            <w:r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 xml:space="preserve">| </w:t>
            </w:r>
            <w:r w:rsidRPr="009D4A3E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Tel.: +234 805 841 4115</w:t>
            </w:r>
          </w:p>
          <w:p w:rsidR="004A4478" w:rsidRPr="003A353B" w:rsidRDefault="004A4478" w:rsidP="004A4478">
            <w:pPr>
              <w:spacing w:after="0" w:line="240" w:lineRule="auto"/>
              <w:ind w:left="288" w:right="288"/>
              <w:rPr>
                <w:rFonts w:ascii="Tahoma" w:eastAsia="Times New Roman" w:hAnsi="Tahoma" w:cs="Tahoma"/>
                <w:color w:val="002060"/>
                <w:sz w:val="13"/>
                <w:szCs w:val="13"/>
              </w:rPr>
            </w:pPr>
            <w:r w:rsidRPr="009D4A3E">
              <w:rPr>
                <w:rFonts w:ascii="Tahoma" w:eastAsia="Times New Roman" w:hAnsi="Tahoma" w:cs="Tahoma"/>
                <w:color w:val="002060"/>
                <w:sz w:val="14"/>
                <w:szCs w:val="14"/>
              </w:rPr>
              <w:t>Email: info@missionsecuritiesltd.com, info.missionsecurities@yahoo.com,  info.missionsecurities@yahoo.com | www.missionsecuritiesltd.com</w:t>
            </w:r>
          </w:p>
        </w:tc>
      </w:tr>
    </w:tbl>
    <w:p w:rsidR="0007161E" w:rsidRPr="00DB68AC" w:rsidRDefault="0007161E" w:rsidP="00DB68AC">
      <w:pPr>
        <w:spacing w:line="240" w:lineRule="auto"/>
        <w:ind w:left="284"/>
        <w:jc w:val="both"/>
        <w:rPr>
          <w:sz w:val="24"/>
          <w:szCs w:val="24"/>
        </w:rPr>
      </w:pPr>
    </w:p>
    <w:sectPr w:rsidR="0007161E" w:rsidRPr="00DB68AC" w:rsidSect="00952011">
      <w:pgSz w:w="15840" w:h="12240" w:orient="landscape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1384"/>
    <w:rsid w:val="000051F3"/>
    <w:rsid w:val="00006A77"/>
    <w:rsid w:val="0001064C"/>
    <w:rsid w:val="00014A19"/>
    <w:rsid w:val="00020277"/>
    <w:rsid w:val="0002534E"/>
    <w:rsid w:val="00025AFE"/>
    <w:rsid w:val="00026C46"/>
    <w:rsid w:val="000271A4"/>
    <w:rsid w:val="00027A65"/>
    <w:rsid w:val="00037A67"/>
    <w:rsid w:val="00037C3E"/>
    <w:rsid w:val="00042FB6"/>
    <w:rsid w:val="000460E5"/>
    <w:rsid w:val="000542A0"/>
    <w:rsid w:val="00062C61"/>
    <w:rsid w:val="000636AB"/>
    <w:rsid w:val="0006489E"/>
    <w:rsid w:val="00064F81"/>
    <w:rsid w:val="00065B96"/>
    <w:rsid w:val="00065ECF"/>
    <w:rsid w:val="0007161E"/>
    <w:rsid w:val="00076BD4"/>
    <w:rsid w:val="00076D24"/>
    <w:rsid w:val="00081663"/>
    <w:rsid w:val="00081A11"/>
    <w:rsid w:val="0008452D"/>
    <w:rsid w:val="00084C17"/>
    <w:rsid w:val="00094F94"/>
    <w:rsid w:val="00097138"/>
    <w:rsid w:val="000A15D8"/>
    <w:rsid w:val="000A3A3B"/>
    <w:rsid w:val="000A4C90"/>
    <w:rsid w:val="000A611C"/>
    <w:rsid w:val="000A6E6F"/>
    <w:rsid w:val="000B05D1"/>
    <w:rsid w:val="000B072E"/>
    <w:rsid w:val="000B22C2"/>
    <w:rsid w:val="000B400C"/>
    <w:rsid w:val="000B5011"/>
    <w:rsid w:val="000B55E4"/>
    <w:rsid w:val="000C1AC5"/>
    <w:rsid w:val="000C7C57"/>
    <w:rsid w:val="000D025F"/>
    <w:rsid w:val="000D2230"/>
    <w:rsid w:val="000D2ACF"/>
    <w:rsid w:val="000E1334"/>
    <w:rsid w:val="000E272D"/>
    <w:rsid w:val="000E6D62"/>
    <w:rsid w:val="000F284E"/>
    <w:rsid w:val="000F66E8"/>
    <w:rsid w:val="00110BAF"/>
    <w:rsid w:val="00116855"/>
    <w:rsid w:val="001229A7"/>
    <w:rsid w:val="001244D0"/>
    <w:rsid w:val="001254AC"/>
    <w:rsid w:val="001326CC"/>
    <w:rsid w:val="001328F1"/>
    <w:rsid w:val="00132E5A"/>
    <w:rsid w:val="00134EE7"/>
    <w:rsid w:val="0013521C"/>
    <w:rsid w:val="001352D0"/>
    <w:rsid w:val="001354CC"/>
    <w:rsid w:val="001358E6"/>
    <w:rsid w:val="00135DFE"/>
    <w:rsid w:val="00137CCB"/>
    <w:rsid w:val="00140F5A"/>
    <w:rsid w:val="001462AB"/>
    <w:rsid w:val="0015466E"/>
    <w:rsid w:val="00157206"/>
    <w:rsid w:val="001618D4"/>
    <w:rsid w:val="00163DBD"/>
    <w:rsid w:val="00167B11"/>
    <w:rsid w:val="00171A2E"/>
    <w:rsid w:val="00172FC6"/>
    <w:rsid w:val="00174270"/>
    <w:rsid w:val="001749AA"/>
    <w:rsid w:val="00175A2D"/>
    <w:rsid w:val="00186E9B"/>
    <w:rsid w:val="00190886"/>
    <w:rsid w:val="0019123B"/>
    <w:rsid w:val="00191407"/>
    <w:rsid w:val="00194704"/>
    <w:rsid w:val="00197216"/>
    <w:rsid w:val="001C599D"/>
    <w:rsid w:val="001C6109"/>
    <w:rsid w:val="001D093B"/>
    <w:rsid w:val="001D189C"/>
    <w:rsid w:val="001D2C6E"/>
    <w:rsid w:val="001D3C47"/>
    <w:rsid w:val="001E190B"/>
    <w:rsid w:val="001E2A55"/>
    <w:rsid w:val="001E5818"/>
    <w:rsid w:val="001E5FC4"/>
    <w:rsid w:val="001E69B7"/>
    <w:rsid w:val="001E77C2"/>
    <w:rsid w:val="001F31C7"/>
    <w:rsid w:val="001F61EA"/>
    <w:rsid w:val="00200C2B"/>
    <w:rsid w:val="00210E6D"/>
    <w:rsid w:val="00215E1D"/>
    <w:rsid w:val="00217CC5"/>
    <w:rsid w:val="00220ED2"/>
    <w:rsid w:val="00222DAD"/>
    <w:rsid w:val="00225400"/>
    <w:rsid w:val="00230098"/>
    <w:rsid w:val="00230C6D"/>
    <w:rsid w:val="00234495"/>
    <w:rsid w:val="00237DD7"/>
    <w:rsid w:val="00240B71"/>
    <w:rsid w:val="0024486A"/>
    <w:rsid w:val="00256696"/>
    <w:rsid w:val="0026065A"/>
    <w:rsid w:val="00262087"/>
    <w:rsid w:val="0026594B"/>
    <w:rsid w:val="00271D59"/>
    <w:rsid w:val="002740E2"/>
    <w:rsid w:val="002767DB"/>
    <w:rsid w:val="00281528"/>
    <w:rsid w:val="002817A9"/>
    <w:rsid w:val="00281C48"/>
    <w:rsid w:val="0029447F"/>
    <w:rsid w:val="00294DDD"/>
    <w:rsid w:val="00297B31"/>
    <w:rsid w:val="002A24D7"/>
    <w:rsid w:val="002A3290"/>
    <w:rsid w:val="002A73D9"/>
    <w:rsid w:val="002B36F6"/>
    <w:rsid w:val="002B491C"/>
    <w:rsid w:val="002C0BE0"/>
    <w:rsid w:val="002C3239"/>
    <w:rsid w:val="002C54DC"/>
    <w:rsid w:val="002D1C3C"/>
    <w:rsid w:val="002D2370"/>
    <w:rsid w:val="002D5897"/>
    <w:rsid w:val="002D6775"/>
    <w:rsid w:val="002E14F7"/>
    <w:rsid w:val="002E50B0"/>
    <w:rsid w:val="002F204E"/>
    <w:rsid w:val="002F7B5E"/>
    <w:rsid w:val="00312172"/>
    <w:rsid w:val="00317CE4"/>
    <w:rsid w:val="00325566"/>
    <w:rsid w:val="00327E53"/>
    <w:rsid w:val="00330FBD"/>
    <w:rsid w:val="0033618E"/>
    <w:rsid w:val="0033628F"/>
    <w:rsid w:val="0034393B"/>
    <w:rsid w:val="003451A1"/>
    <w:rsid w:val="0035378E"/>
    <w:rsid w:val="00355FB0"/>
    <w:rsid w:val="003579EC"/>
    <w:rsid w:val="00370325"/>
    <w:rsid w:val="00371538"/>
    <w:rsid w:val="00372502"/>
    <w:rsid w:val="00373FDB"/>
    <w:rsid w:val="00382AE1"/>
    <w:rsid w:val="003841E7"/>
    <w:rsid w:val="00386591"/>
    <w:rsid w:val="00387DFA"/>
    <w:rsid w:val="00390DFE"/>
    <w:rsid w:val="00391877"/>
    <w:rsid w:val="003954B0"/>
    <w:rsid w:val="00395F37"/>
    <w:rsid w:val="00397A99"/>
    <w:rsid w:val="003A353B"/>
    <w:rsid w:val="003A38AB"/>
    <w:rsid w:val="003C0F67"/>
    <w:rsid w:val="003C3709"/>
    <w:rsid w:val="003C3945"/>
    <w:rsid w:val="003D62E9"/>
    <w:rsid w:val="003E288B"/>
    <w:rsid w:val="003E5F50"/>
    <w:rsid w:val="003E6B3A"/>
    <w:rsid w:val="003F3031"/>
    <w:rsid w:val="003F45A3"/>
    <w:rsid w:val="003F4E36"/>
    <w:rsid w:val="003F7689"/>
    <w:rsid w:val="00400E8D"/>
    <w:rsid w:val="004057D7"/>
    <w:rsid w:val="00414CE7"/>
    <w:rsid w:val="0041553A"/>
    <w:rsid w:val="00421117"/>
    <w:rsid w:val="004213BC"/>
    <w:rsid w:val="00422033"/>
    <w:rsid w:val="0042573A"/>
    <w:rsid w:val="00426301"/>
    <w:rsid w:val="00431D2B"/>
    <w:rsid w:val="00433E42"/>
    <w:rsid w:val="0043457C"/>
    <w:rsid w:val="0043566A"/>
    <w:rsid w:val="00443A15"/>
    <w:rsid w:val="00446854"/>
    <w:rsid w:val="00463D71"/>
    <w:rsid w:val="00464EE8"/>
    <w:rsid w:val="004702B0"/>
    <w:rsid w:val="0047069B"/>
    <w:rsid w:val="00474453"/>
    <w:rsid w:val="004802CE"/>
    <w:rsid w:val="00483376"/>
    <w:rsid w:val="00491CF1"/>
    <w:rsid w:val="00492232"/>
    <w:rsid w:val="00496B55"/>
    <w:rsid w:val="004A2B93"/>
    <w:rsid w:val="004A40FE"/>
    <w:rsid w:val="004A4478"/>
    <w:rsid w:val="004A5B13"/>
    <w:rsid w:val="004A75E1"/>
    <w:rsid w:val="004B1AC2"/>
    <w:rsid w:val="004C3A00"/>
    <w:rsid w:val="004C3D4D"/>
    <w:rsid w:val="004C6EC5"/>
    <w:rsid w:val="004D0BF1"/>
    <w:rsid w:val="004D1967"/>
    <w:rsid w:val="004D39BC"/>
    <w:rsid w:val="004D68F7"/>
    <w:rsid w:val="004E4179"/>
    <w:rsid w:val="004E7313"/>
    <w:rsid w:val="00500680"/>
    <w:rsid w:val="00506E30"/>
    <w:rsid w:val="00511E18"/>
    <w:rsid w:val="00514222"/>
    <w:rsid w:val="005148EC"/>
    <w:rsid w:val="0052344F"/>
    <w:rsid w:val="005235B4"/>
    <w:rsid w:val="00523EF0"/>
    <w:rsid w:val="00524A52"/>
    <w:rsid w:val="00524EE9"/>
    <w:rsid w:val="00537371"/>
    <w:rsid w:val="00544AB6"/>
    <w:rsid w:val="00547999"/>
    <w:rsid w:val="00552B14"/>
    <w:rsid w:val="00561BCB"/>
    <w:rsid w:val="00562E6E"/>
    <w:rsid w:val="00564034"/>
    <w:rsid w:val="0056496F"/>
    <w:rsid w:val="0056681B"/>
    <w:rsid w:val="00567819"/>
    <w:rsid w:val="0057207D"/>
    <w:rsid w:val="0057215A"/>
    <w:rsid w:val="005817CF"/>
    <w:rsid w:val="00586E33"/>
    <w:rsid w:val="005873C4"/>
    <w:rsid w:val="005939B1"/>
    <w:rsid w:val="005949C6"/>
    <w:rsid w:val="005A3096"/>
    <w:rsid w:val="005A75D5"/>
    <w:rsid w:val="005A7D2D"/>
    <w:rsid w:val="005B05AC"/>
    <w:rsid w:val="005B05ED"/>
    <w:rsid w:val="005C2657"/>
    <w:rsid w:val="005C31C4"/>
    <w:rsid w:val="005C380B"/>
    <w:rsid w:val="005C3A66"/>
    <w:rsid w:val="005D6AD7"/>
    <w:rsid w:val="005D7C3D"/>
    <w:rsid w:val="005E5570"/>
    <w:rsid w:val="005F13EF"/>
    <w:rsid w:val="005F18AE"/>
    <w:rsid w:val="0060669E"/>
    <w:rsid w:val="00606FD0"/>
    <w:rsid w:val="0061569B"/>
    <w:rsid w:val="00624795"/>
    <w:rsid w:val="0062774E"/>
    <w:rsid w:val="006323A1"/>
    <w:rsid w:val="006340A3"/>
    <w:rsid w:val="00640418"/>
    <w:rsid w:val="0064289F"/>
    <w:rsid w:val="00645D7B"/>
    <w:rsid w:val="006506AA"/>
    <w:rsid w:val="00651E2C"/>
    <w:rsid w:val="00660B75"/>
    <w:rsid w:val="0066116C"/>
    <w:rsid w:val="0066274B"/>
    <w:rsid w:val="006736F7"/>
    <w:rsid w:val="00684B94"/>
    <w:rsid w:val="006872A4"/>
    <w:rsid w:val="0069126A"/>
    <w:rsid w:val="00691B51"/>
    <w:rsid w:val="0069517E"/>
    <w:rsid w:val="006A0B57"/>
    <w:rsid w:val="006A465B"/>
    <w:rsid w:val="006A4EC2"/>
    <w:rsid w:val="006B211D"/>
    <w:rsid w:val="006C13BE"/>
    <w:rsid w:val="006D274D"/>
    <w:rsid w:val="006D65D8"/>
    <w:rsid w:val="006D7620"/>
    <w:rsid w:val="006E60C6"/>
    <w:rsid w:val="006E73A9"/>
    <w:rsid w:val="006F07F4"/>
    <w:rsid w:val="006F1047"/>
    <w:rsid w:val="006F1188"/>
    <w:rsid w:val="006F5E35"/>
    <w:rsid w:val="0071219D"/>
    <w:rsid w:val="00712EBA"/>
    <w:rsid w:val="00714E5B"/>
    <w:rsid w:val="00715D92"/>
    <w:rsid w:val="00722DBE"/>
    <w:rsid w:val="00727A9F"/>
    <w:rsid w:val="00733BA0"/>
    <w:rsid w:val="00740008"/>
    <w:rsid w:val="007408BD"/>
    <w:rsid w:val="00743184"/>
    <w:rsid w:val="00752238"/>
    <w:rsid w:val="00752802"/>
    <w:rsid w:val="00755BD6"/>
    <w:rsid w:val="00757147"/>
    <w:rsid w:val="00761384"/>
    <w:rsid w:val="00763239"/>
    <w:rsid w:val="00763706"/>
    <w:rsid w:val="007637AB"/>
    <w:rsid w:val="00766E63"/>
    <w:rsid w:val="00767B4C"/>
    <w:rsid w:val="00773917"/>
    <w:rsid w:val="00780075"/>
    <w:rsid w:val="007856E8"/>
    <w:rsid w:val="00791DE6"/>
    <w:rsid w:val="007936BB"/>
    <w:rsid w:val="007A1709"/>
    <w:rsid w:val="007A3786"/>
    <w:rsid w:val="007A62EF"/>
    <w:rsid w:val="007B0E4C"/>
    <w:rsid w:val="007B6C4D"/>
    <w:rsid w:val="007B6E08"/>
    <w:rsid w:val="007B7EBC"/>
    <w:rsid w:val="007C171E"/>
    <w:rsid w:val="007C59AE"/>
    <w:rsid w:val="007C5DC2"/>
    <w:rsid w:val="007C7BFF"/>
    <w:rsid w:val="007D7720"/>
    <w:rsid w:val="007E247C"/>
    <w:rsid w:val="007E42FB"/>
    <w:rsid w:val="007E4973"/>
    <w:rsid w:val="007F26D8"/>
    <w:rsid w:val="007F60A5"/>
    <w:rsid w:val="00813CE0"/>
    <w:rsid w:val="00821127"/>
    <w:rsid w:val="00830C48"/>
    <w:rsid w:val="00831AE6"/>
    <w:rsid w:val="00831C06"/>
    <w:rsid w:val="008403FF"/>
    <w:rsid w:val="00840FC2"/>
    <w:rsid w:val="00855FAC"/>
    <w:rsid w:val="008562C5"/>
    <w:rsid w:val="00866472"/>
    <w:rsid w:val="00866B95"/>
    <w:rsid w:val="00867335"/>
    <w:rsid w:val="0087201C"/>
    <w:rsid w:val="00881696"/>
    <w:rsid w:val="00891FE2"/>
    <w:rsid w:val="00892557"/>
    <w:rsid w:val="00893819"/>
    <w:rsid w:val="00896377"/>
    <w:rsid w:val="008979E6"/>
    <w:rsid w:val="008A0FC3"/>
    <w:rsid w:val="008A19CF"/>
    <w:rsid w:val="008B0BA1"/>
    <w:rsid w:val="008B4614"/>
    <w:rsid w:val="008B7F23"/>
    <w:rsid w:val="008C240B"/>
    <w:rsid w:val="008D0A5F"/>
    <w:rsid w:val="008D4BEB"/>
    <w:rsid w:val="008D6327"/>
    <w:rsid w:val="009035D3"/>
    <w:rsid w:val="00912B57"/>
    <w:rsid w:val="0091456D"/>
    <w:rsid w:val="00925BF4"/>
    <w:rsid w:val="00926C8F"/>
    <w:rsid w:val="00927371"/>
    <w:rsid w:val="009310DD"/>
    <w:rsid w:val="00931AB4"/>
    <w:rsid w:val="00931CA2"/>
    <w:rsid w:val="009327FF"/>
    <w:rsid w:val="009349DD"/>
    <w:rsid w:val="009360AA"/>
    <w:rsid w:val="0094011B"/>
    <w:rsid w:val="009412B0"/>
    <w:rsid w:val="00947A87"/>
    <w:rsid w:val="00950079"/>
    <w:rsid w:val="00952011"/>
    <w:rsid w:val="0095207B"/>
    <w:rsid w:val="0095384E"/>
    <w:rsid w:val="0095698E"/>
    <w:rsid w:val="00960B17"/>
    <w:rsid w:val="00962712"/>
    <w:rsid w:val="009634DF"/>
    <w:rsid w:val="00966BF5"/>
    <w:rsid w:val="00981414"/>
    <w:rsid w:val="00982944"/>
    <w:rsid w:val="0098377F"/>
    <w:rsid w:val="00983D59"/>
    <w:rsid w:val="00985B58"/>
    <w:rsid w:val="00985E40"/>
    <w:rsid w:val="00992891"/>
    <w:rsid w:val="00996064"/>
    <w:rsid w:val="009A5F4C"/>
    <w:rsid w:val="009A7C3B"/>
    <w:rsid w:val="009B059C"/>
    <w:rsid w:val="009B7A8C"/>
    <w:rsid w:val="009C53DE"/>
    <w:rsid w:val="009D0056"/>
    <w:rsid w:val="009D01F2"/>
    <w:rsid w:val="009D4A3E"/>
    <w:rsid w:val="009E1061"/>
    <w:rsid w:val="009E1162"/>
    <w:rsid w:val="009E361B"/>
    <w:rsid w:val="009E52BD"/>
    <w:rsid w:val="009F0808"/>
    <w:rsid w:val="009F1514"/>
    <w:rsid w:val="009F1709"/>
    <w:rsid w:val="009F3B74"/>
    <w:rsid w:val="009F3EB4"/>
    <w:rsid w:val="00A01D2C"/>
    <w:rsid w:val="00A0259E"/>
    <w:rsid w:val="00A037EE"/>
    <w:rsid w:val="00A05EDD"/>
    <w:rsid w:val="00A118DA"/>
    <w:rsid w:val="00A16EEC"/>
    <w:rsid w:val="00A21FC9"/>
    <w:rsid w:val="00A24282"/>
    <w:rsid w:val="00A24D4C"/>
    <w:rsid w:val="00A265A6"/>
    <w:rsid w:val="00A30A0C"/>
    <w:rsid w:val="00A329D8"/>
    <w:rsid w:val="00A371A5"/>
    <w:rsid w:val="00A42A4C"/>
    <w:rsid w:val="00A43B01"/>
    <w:rsid w:val="00A44F88"/>
    <w:rsid w:val="00A616D2"/>
    <w:rsid w:val="00A63685"/>
    <w:rsid w:val="00A67C49"/>
    <w:rsid w:val="00A74894"/>
    <w:rsid w:val="00A75B2B"/>
    <w:rsid w:val="00A77EF9"/>
    <w:rsid w:val="00A80D05"/>
    <w:rsid w:val="00A82D4B"/>
    <w:rsid w:val="00A86164"/>
    <w:rsid w:val="00A90353"/>
    <w:rsid w:val="00A91159"/>
    <w:rsid w:val="00A91A3E"/>
    <w:rsid w:val="00A94FB7"/>
    <w:rsid w:val="00AA2527"/>
    <w:rsid w:val="00AA39BE"/>
    <w:rsid w:val="00AA3BD1"/>
    <w:rsid w:val="00AA7DD5"/>
    <w:rsid w:val="00AB3477"/>
    <w:rsid w:val="00AB3D1F"/>
    <w:rsid w:val="00AB4318"/>
    <w:rsid w:val="00AC0048"/>
    <w:rsid w:val="00AC2EF0"/>
    <w:rsid w:val="00AC71B5"/>
    <w:rsid w:val="00AD3742"/>
    <w:rsid w:val="00AD3A94"/>
    <w:rsid w:val="00AD4C9B"/>
    <w:rsid w:val="00AD6839"/>
    <w:rsid w:val="00AE37AF"/>
    <w:rsid w:val="00AE440C"/>
    <w:rsid w:val="00AE5E2B"/>
    <w:rsid w:val="00AE7627"/>
    <w:rsid w:val="00AF33E5"/>
    <w:rsid w:val="00B03281"/>
    <w:rsid w:val="00B11E8D"/>
    <w:rsid w:val="00B20656"/>
    <w:rsid w:val="00B25BE5"/>
    <w:rsid w:val="00B26959"/>
    <w:rsid w:val="00B36BAF"/>
    <w:rsid w:val="00B4037D"/>
    <w:rsid w:val="00B42915"/>
    <w:rsid w:val="00B53F05"/>
    <w:rsid w:val="00B57BD0"/>
    <w:rsid w:val="00B60DED"/>
    <w:rsid w:val="00B70616"/>
    <w:rsid w:val="00B81D9C"/>
    <w:rsid w:val="00B852EA"/>
    <w:rsid w:val="00B973E8"/>
    <w:rsid w:val="00BA1E74"/>
    <w:rsid w:val="00BD2753"/>
    <w:rsid w:val="00BD5CCB"/>
    <w:rsid w:val="00BE33DB"/>
    <w:rsid w:val="00BE661D"/>
    <w:rsid w:val="00BF11A0"/>
    <w:rsid w:val="00BF48CF"/>
    <w:rsid w:val="00BF6DAB"/>
    <w:rsid w:val="00C04867"/>
    <w:rsid w:val="00C05961"/>
    <w:rsid w:val="00C16603"/>
    <w:rsid w:val="00C177BE"/>
    <w:rsid w:val="00C20634"/>
    <w:rsid w:val="00C26E84"/>
    <w:rsid w:val="00C438CB"/>
    <w:rsid w:val="00C46950"/>
    <w:rsid w:val="00C47A96"/>
    <w:rsid w:val="00C5248D"/>
    <w:rsid w:val="00C57253"/>
    <w:rsid w:val="00C61411"/>
    <w:rsid w:val="00C63560"/>
    <w:rsid w:val="00C729DF"/>
    <w:rsid w:val="00C7304D"/>
    <w:rsid w:val="00C76827"/>
    <w:rsid w:val="00C8621C"/>
    <w:rsid w:val="00C869F5"/>
    <w:rsid w:val="00C86BF1"/>
    <w:rsid w:val="00C92A01"/>
    <w:rsid w:val="00C94676"/>
    <w:rsid w:val="00C96446"/>
    <w:rsid w:val="00C975B5"/>
    <w:rsid w:val="00C97E46"/>
    <w:rsid w:val="00CA0635"/>
    <w:rsid w:val="00CA271E"/>
    <w:rsid w:val="00CA2A09"/>
    <w:rsid w:val="00CA6CAA"/>
    <w:rsid w:val="00CB06A6"/>
    <w:rsid w:val="00CB300B"/>
    <w:rsid w:val="00CB42EF"/>
    <w:rsid w:val="00CB4C43"/>
    <w:rsid w:val="00CB7E76"/>
    <w:rsid w:val="00CC2026"/>
    <w:rsid w:val="00CC21D3"/>
    <w:rsid w:val="00CC57DA"/>
    <w:rsid w:val="00CC5EAC"/>
    <w:rsid w:val="00CC5F5C"/>
    <w:rsid w:val="00CC6075"/>
    <w:rsid w:val="00CD2DA6"/>
    <w:rsid w:val="00CD5E1E"/>
    <w:rsid w:val="00CD7EC0"/>
    <w:rsid w:val="00CE189B"/>
    <w:rsid w:val="00CE3C8A"/>
    <w:rsid w:val="00CE4733"/>
    <w:rsid w:val="00CF427A"/>
    <w:rsid w:val="00D00D72"/>
    <w:rsid w:val="00D06351"/>
    <w:rsid w:val="00D07E14"/>
    <w:rsid w:val="00D13CA0"/>
    <w:rsid w:val="00D14500"/>
    <w:rsid w:val="00D14889"/>
    <w:rsid w:val="00D16712"/>
    <w:rsid w:val="00D428F8"/>
    <w:rsid w:val="00D43B0B"/>
    <w:rsid w:val="00D44EEB"/>
    <w:rsid w:val="00D45E40"/>
    <w:rsid w:val="00D46020"/>
    <w:rsid w:val="00D47B57"/>
    <w:rsid w:val="00D500D1"/>
    <w:rsid w:val="00D52641"/>
    <w:rsid w:val="00D54314"/>
    <w:rsid w:val="00D65730"/>
    <w:rsid w:val="00D7297A"/>
    <w:rsid w:val="00D74539"/>
    <w:rsid w:val="00D74ADB"/>
    <w:rsid w:val="00D75AD8"/>
    <w:rsid w:val="00D82042"/>
    <w:rsid w:val="00D845B3"/>
    <w:rsid w:val="00D8673C"/>
    <w:rsid w:val="00D95EE9"/>
    <w:rsid w:val="00D96165"/>
    <w:rsid w:val="00D97A9D"/>
    <w:rsid w:val="00DA144D"/>
    <w:rsid w:val="00DA2F5B"/>
    <w:rsid w:val="00DB4A5E"/>
    <w:rsid w:val="00DB68AC"/>
    <w:rsid w:val="00DD0A37"/>
    <w:rsid w:val="00DD3B4B"/>
    <w:rsid w:val="00DD4E2D"/>
    <w:rsid w:val="00DD5B40"/>
    <w:rsid w:val="00DE19FD"/>
    <w:rsid w:val="00DE2AF4"/>
    <w:rsid w:val="00E031D3"/>
    <w:rsid w:val="00E03DBC"/>
    <w:rsid w:val="00E04F81"/>
    <w:rsid w:val="00E067E3"/>
    <w:rsid w:val="00E109DF"/>
    <w:rsid w:val="00E10C6C"/>
    <w:rsid w:val="00E12B33"/>
    <w:rsid w:val="00E216C6"/>
    <w:rsid w:val="00E32A9A"/>
    <w:rsid w:val="00E36BE6"/>
    <w:rsid w:val="00E521BA"/>
    <w:rsid w:val="00E550EA"/>
    <w:rsid w:val="00E605C8"/>
    <w:rsid w:val="00E627F4"/>
    <w:rsid w:val="00E64289"/>
    <w:rsid w:val="00E64BE1"/>
    <w:rsid w:val="00E74F78"/>
    <w:rsid w:val="00E75667"/>
    <w:rsid w:val="00E76A43"/>
    <w:rsid w:val="00E77DDB"/>
    <w:rsid w:val="00E83FB2"/>
    <w:rsid w:val="00E84153"/>
    <w:rsid w:val="00E9386D"/>
    <w:rsid w:val="00E93A3F"/>
    <w:rsid w:val="00E956D7"/>
    <w:rsid w:val="00EA38AB"/>
    <w:rsid w:val="00EA39BA"/>
    <w:rsid w:val="00EA3C98"/>
    <w:rsid w:val="00EB5B94"/>
    <w:rsid w:val="00EB5DCB"/>
    <w:rsid w:val="00EC184C"/>
    <w:rsid w:val="00EC724F"/>
    <w:rsid w:val="00ED14DF"/>
    <w:rsid w:val="00ED16B0"/>
    <w:rsid w:val="00ED5013"/>
    <w:rsid w:val="00EE04CA"/>
    <w:rsid w:val="00EF1853"/>
    <w:rsid w:val="00EF3A4A"/>
    <w:rsid w:val="00F03A36"/>
    <w:rsid w:val="00F04F75"/>
    <w:rsid w:val="00F07C9C"/>
    <w:rsid w:val="00F16371"/>
    <w:rsid w:val="00F1783D"/>
    <w:rsid w:val="00F24E28"/>
    <w:rsid w:val="00F256F2"/>
    <w:rsid w:val="00F3051D"/>
    <w:rsid w:val="00F35EB8"/>
    <w:rsid w:val="00F41E56"/>
    <w:rsid w:val="00F42BC5"/>
    <w:rsid w:val="00F46CC2"/>
    <w:rsid w:val="00F47E77"/>
    <w:rsid w:val="00F540F2"/>
    <w:rsid w:val="00F577E7"/>
    <w:rsid w:val="00F57B17"/>
    <w:rsid w:val="00F64183"/>
    <w:rsid w:val="00F64DAC"/>
    <w:rsid w:val="00F67DBD"/>
    <w:rsid w:val="00F72712"/>
    <w:rsid w:val="00F754C1"/>
    <w:rsid w:val="00F77CC2"/>
    <w:rsid w:val="00F82F0A"/>
    <w:rsid w:val="00F84599"/>
    <w:rsid w:val="00F90F0A"/>
    <w:rsid w:val="00F91D17"/>
    <w:rsid w:val="00F92054"/>
    <w:rsid w:val="00F92DC5"/>
    <w:rsid w:val="00F933E5"/>
    <w:rsid w:val="00F941DA"/>
    <w:rsid w:val="00F967C8"/>
    <w:rsid w:val="00F974B3"/>
    <w:rsid w:val="00FA63A7"/>
    <w:rsid w:val="00FC0B13"/>
    <w:rsid w:val="00FC2ABA"/>
    <w:rsid w:val="00FC56DA"/>
    <w:rsid w:val="00FD045D"/>
    <w:rsid w:val="00FD715F"/>
    <w:rsid w:val="00FE2E82"/>
    <w:rsid w:val="00FE495F"/>
    <w:rsid w:val="00FE5205"/>
    <w:rsid w:val="00FE6941"/>
    <w:rsid w:val="00FF2EFB"/>
    <w:rsid w:val="00FF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61384"/>
    <w:rPr>
      <w:b/>
      <w:bCs/>
    </w:rPr>
  </w:style>
  <w:style w:type="paragraph" w:customStyle="1" w:styleId="wordp">
    <w:name w:val="wordp"/>
    <w:basedOn w:val="Normal"/>
    <w:rsid w:val="0076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38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B5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1AB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057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57D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3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0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0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5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79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7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7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35626-C969-4892-A429-657E53F6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Junaid</dc:creator>
  <cp:lastModifiedBy>Broker</cp:lastModifiedBy>
  <cp:revision>3</cp:revision>
  <cp:lastPrinted>2015-06-23T11:25:00Z</cp:lastPrinted>
  <dcterms:created xsi:type="dcterms:W3CDTF">2018-08-30T14:36:00Z</dcterms:created>
  <dcterms:modified xsi:type="dcterms:W3CDTF">2018-08-30T15:07:00Z</dcterms:modified>
</cp:coreProperties>
</file>